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14C499D6" w:rsidR="003E5C5C" w:rsidRPr="00166A26" w:rsidRDefault="00222B55" w:rsidP="00222B55">
      <w:pPr>
        <w:jc w:val="center"/>
        <w:rPr>
          <w:sz w:val="28"/>
          <w:szCs w:val="28"/>
        </w:rPr>
      </w:pPr>
      <w:r w:rsidRPr="00222B55">
        <w:rPr>
          <w:sz w:val="28"/>
          <w:szCs w:val="28"/>
        </w:rPr>
        <w:drawing>
          <wp:inline distT="0" distB="0" distL="0" distR="0" wp14:anchorId="554E57D2" wp14:editId="3AA0925E">
            <wp:extent cx="6007100" cy="8621179"/>
            <wp:effectExtent l="0" t="0" r="0" b="0"/>
            <wp:docPr id="2097551900" name="Picture 1" descr="A blue and white poster with text and pict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551900" name="Picture 1" descr="A blue and white poster with text and pictur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012" cy="862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428FE587" w:rsidR="00863185" w:rsidRDefault="00222B55">
    <w:pPr>
      <w:pStyle w:val="Header"/>
      <w:rPr>
        <w:sz w:val="28"/>
        <w:szCs w:val="28"/>
      </w:rPr>
    </w:pPr>
    <w:r>
      <w:rPr>
        <w:sz w:val="28"/>
        <w:szCs w:val="28"/>
      </w:rPr>
      <w:t>How to create basic clouds</w:t>
    </w:r>
  </w:p>
  <w:p w14:paraId="39B25B37" w14:textId="77777777" w:rsidR="00222B55" w:rsidRDefault="00222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2B55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215A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2025-05-24T08:56:00Z</dcterms:created>
  <dcterms:modified xsi:type="dcterms:W3CDTF">2025-05-24T08:56:00Z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