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C85C" w14:textId="77777777" w:rsidR="005F4A96" w:rsidRPr="00F73297" w:rsidRDefault="005F4A96" w:rsidP="005F4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Have you ever made a tiny piece of art you loved so much you wanted to share it with someone else? That’s exactly what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Artist Trading Cards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, or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ATCs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>, are for!</w:t>
      </w:r>
    </w:p>
    <w:p w14:paraId="4E2E292B" w14:textId="77777777" w:rsidR="005F4A96" w:rsidRPr="00F73297" w:rsidRDefault="00BE6DDE" w:rsidP="005F4A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2462E36F">
          <v:rect id="_x0000_i1025" style="width:0;height:1.5pt" o:hralign="center" o:hrstd="t" o:hr="t" fillcolor="#a0a0a0" stroked="f"/>
        </w:pict>
      </w:r>
    </w:p>
    <w:p w14:paraId="5BEE35DB" w14:textId="77777777" w:rsidR="005F4A96" w:rsidRPr="00F73297" w:rsidRDefault="005F4A96" w:rsidP="005F4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🖌️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What Are ATCs?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Artist Trading Cards are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mini artworks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that are the size of a playing card. That means they are always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2.5 inches by 3.5 inches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(or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64mm by 89mm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>). They can be drawings, paintings, collages, or even made with fabric or stickers!</w:t>
      </w:r>
    </w:p>
    <w:p w14:paraId="5C94FE3B" w14:textId="77777777" w:rsidR="005F4A96" w:rsidRPr="00F73297" w:rsidRDefault="00BE6DDE" w:rsidP="005F4A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00BBDD37">
          <v:rect id="_x0000_i1026" style="width:0;height:1.5pt" o:hralign="center" o:hrstd="t" o:hr="t" fillcolor="#a0a0a0" stroked="f"/>
        </w:pict>
      </w:r>
    </w:p>
    <w:p w14:paraId="094EB826" w14:textId="77777777" w:rsidR="006D3DAC" w:rsidRPr="00F73297" w:rsidRDefault="006D3DAC" w:rsidP="006D3D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🧩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Why Make ATCs?</w:t>
      </w:r>
    </w:p>
    <w:p w14:paraId="2BFB368A" w14:textId="77777777" w:rsidR="006D3DAC" w:rsidRPr="00F73297" w:rsidRDefault="006D3DAC" w:rsidP="006D3D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They're quick and fun</w:t>
      </w:r>
    </w:p>
    <w:p w14:paraId="5F681077" w14:textId="77777777" w:rsidR="006D3DAC" w:rsidRPr="00F73297" w:rsidRDefault="006D3DAC" w:rsidP="006D3D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You get to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share your art</w:t>
      </w:r>
    </w:p>
    <w:p w14:paraId="364C983F" w14:textId="77777777" w:rsidR="006D3DAC" w:rsidRPr="00F73297" w:rsidRDefault="006D3DAC" w:rsidP="006D3D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You collect amazing art made by others</w:t>
      </w:r>
    </w:p>
    <w:p w14:paraId="33797BC2" w14:textId="77777777" w:rsidR="006D3DAC" w:rsidRPr="00F73297" w:rsidRDefault="006D3DAC" w:rsidP="006D3D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You can make a whole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album of </w:t>
      </w:r>
      <w:proofErr w:type="gramStart"/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mini-masterpieces</w:t>
      </w:r>
      <w:proofErr w:type="gramEnd"/>
      <w:r w:rsidRPr="00F73297">
        <w:rPr>
          <w:rFonts w:ascii="Arial" w:eastAsia="Times New Roman" w:hAnsi="Arial" w:cs="Arial"/>
          <w:sz w:val="28"/>
          <w:szCs w:val="28"/>
          <w:lang w:eastAsia="en-GB"/>
        </w:rPr>
        <w:t>!</w:t>
      </w:r>
    </w:p>
    <w:p w14:paraId="5CD9E8F0" w14:textId="77777777" w:rsidR="005F4A96" w:rsidRPr="00F73297" w:rsidRDefault="00BE6DDE" w:rsidP="005F4A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422229D3">
          <v:rect id="_x0000_i1027" style="width:0;height:1.5pt" o:hralign="center" o:hrstd="t" o:hr="t" fillcolor="#a0a0a0" stroked="f"/>
        </w:pict>
      </w:r>
    </w:p>
    <w:p w14:paraId="6F08DB15" w14:textId="77777777" w:rsidR="006D3DAC" w:rsidRPr="00F73297" w:rsidRDefault="006D3DAC" w:rsidP="006D3D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🧑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>‍</w:t>
      </w: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🎨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Who Makes Them?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Artists of all ages around the world create ATCs! The best part?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They are made to swap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>, not to sell. Just like trading cards, you make one and then trade it with another artist.</w:t>
      </w:r>
    </w:p>
    <w:p w14:paraId="41C996B6" w14:textId="77777777" w:rsidR="006D3DAC" w:rsidRPr="00F73297" w:rsidRDefault="006D3DAC" w:rsidP="006D3D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339ED2C7">
          <v:rect id="_x0000_i1084" style="width:0;height:1.5pt" o:hralign="center" o:hrstd="t" o:hr="t" fillcolor="#a0a0a0" stroked="f"/>
        </w:pict>
      </w:r>
    </w:p>
    <w:p w14:paraId="2ECA19DA" w14:textId="77777777" w:rsidR="005F4A96" w:rsidRPr="00F73297" w:rsidRDefault="005F4A96" w:rsidP="005F4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🎨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What Can You Put on an ATC?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br/>
        <w:t>Anything you like! Some ideas include:</w:t>
      </w:r>
    </w:p>
    <w:p w14:paraId="1A4E91CB" w14:textId="77777777" w:rsidR="005F4A96" w:rsidRPr="00F73297" w:rsidRDefault="005F4A96" w:rsidP="005F4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A tiny self-portrait</w:t>
      </w:r>
    </w:p>
    <w:p w14:paraId="533BEB2B" w14:textId="77777777" w:rsidR="005F4A96" w:rsidRPr="00F73297" w:rsidRDefault="005F4A96" w:rsidP="005F4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A mini landscape or sunset</w:t>
      </w:r>
    </w:p>
    <w:p w14:paraId="3CB9A2F8" w14:textId="77777777" w:rsidR="005F4A96" w:rsidRPr="00F73297" w:rsidRDefault="005F4A96" w:rsidP="005F4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A silly monster</w:t>
      </w:r>
    </w:p>
    <w:p w14:paraId="38ADCF79" w14:textId="77777777" w:rsidR="005F4A96" w:rsidRPr="00F73297" w:rsidRDefault="005F4A96" w:rsidP="005F4A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A favourite animal</w:t>
      </w:r>
    </w:p>
    <w:p w14:paraId="53765EBE" w14:textId="7BCFDDF5" w:rsidR="00DA3D75" w:rsidRPr="00DA3D75" w:rsidRDefault="005F4A96" w:rsidP="00DA3D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A drawing of your lunch</w:t>
      </w:r>
    </w:p>
    <w:p w14:paraId="512C08DC" w14:textId="77777777" w:rsidR="004C43C0" w:rsidRPr="004C43C0" w:rsidRDefault="004C43C0" w:rsidP="004C43C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4C43C0">
        <w:rPr>
          <w:rFonts w:ascii="Arial" w:eastAsia="Times New Roman" w:hAnsi="Arial" w:cs="Arial"/>
          <w:sz w:val="28"/>
          <w:szCs w:val="28"/>
          <w:lang w:eastAsia="en-GB"/>
        </w:rPr>
        <w:t xml:space="preserve">Always include your </w:t>
      </w:r>
      <w:r w:rsidRPr="004C43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first name</w:t>
      </w:r>
      <w:r w:rsidRPr="004C43C0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Pr="004C43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age</w:t>
      </w:r>
      <w:r w:rsidRPr="004C43C0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Pr="004C43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date</w:t>
      </w:r>
      <w:r w:rsidRPr="004C43C0">
        <w:rPr>
          <w:rFonts w:ascii="Arial" w:eastAsia="Times New Roman" w:hAnsi="Arial" w:cs="Arial"/>
          <w:sz w:val="28"/>
          <w:szCs w:val="28"/>
          <w:lang w:eastAsia="en-GB"/>
        </w:rPr>
        <w:t xml:space="preserve">, and maybe even a </w:t>
      </w:r>
      <w:r w:rsidRPr="004C43C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title</w:t>
      </w:r>
      <w:r w:rsidRPr="004C43C0">
        <w:rPr>
          <w:rFonts w:ascii="Arial" w:eastAsia="Times New Roman" w:hAnsi="Arial" w:cs="Arial"/>
          <w:sz w:val="28"/>
          <w:szCs w:val="28"/>
          <w:lang w:eastAsia="en-GB"/>
        </w:rPr>
        <w:t xml:space="preserve"> for your artwork on the back.</w:t>
      </w:r>
    </w:p>
    <w:p w14:paraId="506C6BA1" w14:textId="77777777" w:rsidR="005F4A96" w:rsidRPr="00F73297" w:rsidRDefault="00BE6DDE" w:rsidP="005F4A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33AB48E3">
          <v:rect id="_x0000_i1028" style="width:0;height:1.5pt" o:hralign="center" o:hrstd="t" o:hr="t" fillcolor="#a0a0a0" stroked="f"/>
        </w:pict>
      </w:r>
    </w:p>
    <w:p w14:paraId="74EEA490" w14:textId="77777777" w:rsidR="00BE6DDE" w:rsidRDefault="00BE6DDE" w:rsidP="005F4A96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8"/>
          <w:szCs w:val="28"/>
          <w:lang w:eastAsia="en-GB"/>
        </w:rPr>
      </w:pPr>
    </w:p>
    <w:p w14:paraId="6A69D222" w14:textId="2D1E0D3D" w:rsidR="005F4A96" w:rsidRPr="00F73297" w:rsidRDefault="005F4A96" w:rsidP="005F4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📦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What Materials Can I Use?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br/>
        <w:t>Use whatever you enjoy:</w:t>
      </w:r>
    </w:p>
    <w:p w14:paraId="78AF499A" w14:textId="77777777" w:rsidR="005F4A96" w:rsidRPr="00F73297" w:rsidRDefault="005F4A96" w:rsidP="005F4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lastRenderedPageBreak/>
        <w:t>Pencils</w:t>
      </w:r>
    </w:p>
    <w:p w14:paraId="77A77E52" w14:textId="77777777" w:rsidR="005F4A96" w:rsidRPr="00F73297" w:rsidRDefault="005F4A96" w:rsidP="005F4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Pens or markers</w:t>
      </w:r>
    </w:p>
    <w:p w14:paraId="6FA606D9" w14:textId="77777777" w:rsidR="005F4A96" w:rsidRPr="00F73297" w:rsidRDefault="005F4A96" w:rsidP="005F4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Paints</w:t>
      </w:r>
    </w:p>
    <w:p w14:paraId="4F61A4CC" w14:textId="77777777" w:rsidR="005F4A96" w:rsidRPr="00F73297" w:rsidRDefault="005F4A96" w:rsidP="005F4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Magazine cut-outs (for collage)</w:t>
      </w:r>
    </w:p>
    <w:p w14:paraId="6FFC0A96" w14:textId="77777777" w:rsidR="005F4A96" w:rsidRPr="00F73297" w:rsidRDefault="005F4A96" w:rsidP="005F4A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Stickers, stamps, or glitter (if it’s not too bulky!)</w:t>
      </w:r>
    </w:p>
    <w:p w14:paraId="332F0C96" w14:textId="77777777" w:rsidR="005F4A96" w:rsidRPr="00F73297" w:rsidRDefault="005F4A96" w:rsidP="005F4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Just make sure it stays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flat and firm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enough to fit into a plastic card sleeve or envelope.</w:t>
      </w:r>
    </w:p>
    <w:p w14:paraId="2F02A624" w14:textId="77777777" w:rsidR="005F4A96" w:rsidRPr="00F73297" w:rsidRDefault="00BE6DDE" w:rsidP="005F4A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4D180B79">
          <v:rect id="_x0000_i1029" style="width:0;height:1.5pt" o:hralign="center" o:hrstd="t" o:hr="t" fillcolor="#a0a0a0" stroked="f"/>
        </w:pict>
      </w:r>
    </w:p>
    <w:p w14:paraId="218C1E05" w14:textId="77777777" w:rsidR="00730D44" w:rsidRPr="00F73297" w:rsidRDefault="00730D44" w:rsidP="00730D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🔁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Where Can I Share or Trade ATCs?</w:t>
      </w:r>
    </w:p>
    <w:p w14:paraId="1768668F" w14:textId="77777777" w:rsidR="00730D44" w:rsidRPr="00F73297" w:rsidRDefault="00730D44" w:rsidP="00730D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You can swap your ATCs in lots of fun places:</w:t>
      </w:r>
    </w:p>
    <w:p w14:paraId="1B332D08" w14:textId="77777777" w:rsidR="00730D44" w:rsidRPr="00F73297" w:rsidRDefault="00730D44" w:rsidP="00730D4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🎒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 school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– with your classmates or as part of a class display</w:t>
      </w:r>
    </w:p>
    <w:p w14:paraId="15533E69" w14:textId="77777777" w:rsidR="00730D44" w:rsidRPr="00F73297" w:rsidRDefault="00730D44" w:rsidP="00730D4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🧑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>‍</w:t>
      </w: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🤝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>‍</w:t>
      </w: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🧑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With friends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– during art time, sleepovers or pen-pal swaps</w:t>
      </w:r>
    </w:p>
    <w:p w14:paraId="358E05F5" w14:textId="77777777" w:rsidR="00730D44" w:rsidRPr="00F73297" w:rsidRDefault="00730D44" w:rsidP="00730D4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🎨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Art clubs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– local groups or online children’s art communities</w:t>
      </w:r>
    </w:p>
    <w:p w14:paraId="24874A3E" w14:textId="77777777" w:rsidR="00730D44" w:rsidRPr="00F73297" w:rsidRDefault="00730D44" w:rsidP="00730D4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✉️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By post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– send them to art pen pals around the world!</w:t>
      </w:r>
    </w:p>
    <w:p w14:paraId="7537F5E0" w14:textId="77777777" w:rsidR="00730D44" w:rsidRPr="00F73297" w:rsidRDefault="00730D44" w:rsidP="00730D4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💻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Online ATC groups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– with help from a grown-up, you can join child-friendly ATC trading groups on websites like:</w:t>
      </w:r>
    </w:p>
    <w:p w14:paraId="7EE08BE8" w14:textId="77777777" w:rsidR="00730D44" w:rsidRPr="00F73297" w:rsidRDefault="00730D44" w:rsidP="00730D44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en-GB"/>
        </w:rPr>
      </w:pPr>
      <w:hyperlink r:id="rId7" w:tgtFrame="_new" w:history="1">
        <w:r w:rsidRPr="00F732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en-GB"/>
          </w:rPr>
          <w:t>ATCsForAll.com</w:t>
        </w:r>
      </w:hyperlink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 (with adult help)</w:t>
      </w:r>
    </w:p>
    <w:p w14:paraId="0764351A" w14:textId="77777777" w:rsidR="00730D44" w:rsidRPr="00F73297" w:rsidRDefault="00730D44" w:rsidP="00730D44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Special art teacher swaps or school art websites</w:t>
      </w:r>
    </w:p>
    <w:p w14:paraId="2A55D6A0" w14:textId="77777777" w:rsidR="00730D44" w:rsidRPr="00F73297" w:rsidRDefault="00730D44" w:rsidP="00730D44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>Instagram or Facebook art pages (with an adult)</w:t>
      </w:r>
    </w:p>
    <w:p w14:paraId="1CB546D9" w14:textId="77777777" w:rsidR="005F4A96" w:rsidRPr="00F73297" w:rsidRDefault="00BE6DDE" w:rsidP="005F4A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pict w14:anchorId="0D85A093">
          <v:rect id="_x0000_i1031" style="width:0;height:1.5pt" o:hralign="center" o:hrstd="t" o:hr="t" fillcolor="#a0a0a0" stroked="f"/>
        </w:pict>
      </w:r>
    </w:p>
    <w:p w14:paraId="29C85091" w14:textId="77777777" w:rsidR="005F4A96" w:rsidRPr="00F73297" w:rsidRDefault="005F4A96" w:rsidP="005F4A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So grab some card, pick up your art supplies, and </w:t>
      </w:r>
      <w:r w:rsidRPr="00F7329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create a tiny work of art to trade and treasure</w:t>
      </w:r>
      <w:r w:rsidRPr="00F73297">
        <w:rPr>
          <w:rFonts w:ascii="Arial" w:eastAsia="Times New Roman" w:hAnsi="Arial" w:cs="Arial"/>
          <w:sz w:val="28"/>
          <w:szCs w:val="28"/>
          <w:lang w:eastAsia="en-GB"/>
        </w:rPr>
        <w:t xml:space="preserve">! </w:t>
      </w:r>
      <w:r w:rsidRPr="00F73297">
        <w:rPr>
          <w:rFonts w:ascii="Segoe UI Emoji" w:eastAsia="Times New Roman" w:hAnsi="Segoe UI Emoji" w:cs="Segoe UI Emoji"/>
          <w:sz w:val="28"/>
          <w:szCs w:val="28"/>
          <w:lang w:eastAsia="en-GB"/>
        </w:rPr>
        <w:t>🎉🖼️✏️</w:t>
      </w:r>
    </w:p>
    <w:sectPr w:rsidR="005F4A96" w:rsidRPr="00F73297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2491CE9" w:rsidR="006168BE" w:rsidRDefault="006D3DAC" w:rsidP="006D3DAC">
    <w:pPr>
      <w:pStyle w:val="Header"/>
      <w:rPr>
        <w:rFonts w:ascii="Arial" w:eastAsia="Times New Roman" w:hAnsi="Arial" w:cs="Arial"/>
        <w:b/>
        <w:bCs/>
        <w:sz w:val="28"/>
        <w:szCs w:val="28"/>
        <w:lang w:eastAsia="en-GB"/>
      </w:rPr>
    </w:pPr>
    <w:r w:rsidRPr="00F73297">
      <w:rPr>
        <w:rFonts w:ascii="Arial" w:eastAsia="Times New Roman" w:hAnsi="Arial" w:cs="Arial"/>
        <w:b/>
        <w:bCs/>
        <w:sz w:val="28"/>
        <w:szCs w:val="28"/>
        <w:lang w:eastAsia="en-GB"/>
      </w:rPr>
      <w:t>Artist Trading Cards</w:t>
    </w:r>
  </w:p>
  <w:p w14:paraId="07C17F8F" w14:textId="77777777" w:rsidR="006D3DAC" w:rsidRPr="006D3DAC" w:rsidRDefault="006D3DAC" w:rsidP="006D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43C0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56FB5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3DAC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0D44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4FDB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E6DDE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050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3D7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297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97"/>
  </w:style>
  <w:style w:type="paragraph" w:styleId="Heading1">
    <w:name w:val="heading 1"/>
    <w:basedOn w:val="Normal"/>
    <w:next w:val="Normal"/>
    <w:link w:val="Heading1Char"/>
    <w:uiPriority w:val="9"/>
    <w:qFormat/>
    <w:rsid w:val="00F7329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29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2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2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2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2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2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2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2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73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rsid w:val="003B0595"/>
    <w:rPr>
      <w:rFonts w:ascii="Arial" w:hAnsi="Arial"/>
      <w:b/>
      <w:i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/>
      <w:iCs w:val="0"/>
      <w:color w:val="FF0000"/>
      <w:sz w:val="3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297"/>
    <w:rPr>
      <w:rFonts w:asciiTheme="majorHAnsi" w:eastAsiaTheme="majorEastAsia" w:hAnsiTheme="majorHAnsi" w:cstheme="majorBidi"/>
      <w:sz w:val="22"/>
      <w:szCs w:val="22"/>
    </w:rPr>
  </w:style>
  <w:style w:type="paragraph" w:customStyle="1" w:styleId="Carol1">
    <w:name w:val="Carol 1"/>
    <w:basedOn w:val="Style1"/>
    <w:link w:val="Carol1Char"/>
    <w:autoRedefine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 w:val="0"/>
      <w:iCs w:val="0"/>
      <w:color w:val="000000" w:themeColor="text1"/>
      <w:sz w:val="28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29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297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297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297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297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297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297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732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297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29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297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7329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29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297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29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73297"/>
    <w:rPr>
      <w:b/>
      <w:bCs/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329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F73297"/>
    <w:rPr>
      <w:b/>
      <w:bCs/>
    </w:rPr>
  </w:style>
  <w:style w:type="character" w:styleId="Emphasis">
    <w:name w:val="Emphasis"/>
    <w:basedOn w:val="DefaultParagraphFont"/>
    <w:uiPriority w:val="20"/>
    <w:qFormat/>
    <w:rsid w:val="00F73297"/>
    <w:rPr>
      <w:i/>
      <w:iCs/>
    </w:rPr>
  </w:style>
  <w:style w:type="paragraph" w:styleId="NoSpacing">
    <w:name w:val="No Spacing"/>
    <w:uiPriority w:val="1"/>
    <w:qFormat/>
    <w:rsid w:val="00F7329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732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7329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732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2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csfor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2025-05-27T13:00:00Z</dcterms:created>
  <dcterms:modified xsi:type="dcterms:W3CDTF">2025-05-27T16:35:00Z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