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21CD9DA" w:rsidR="00926563" w:rsidRDefault="00926563" w:rsidP="00117D1D"/>
    <w:p w14:paraId="523BF2E1" w14:textId="45DE67F9" w:rsidR="00A556F8" w:rsidRDefault="00A556F8" w:rsidP="00A556F8">
      <w:pPr>
        <w:jc w:val="center"/>
      </w:pPr>
      <w:r>
        <w:rPr>
          <w:noProof/>
        </w:rPr>
        <w:drawing>
          <wp:inline distT="0" distB="0" distL="0" distR="0" wp14:anchorId="0047869D" wp14:editId="1F9F191C">
            <wp:extent cx="5668176" cy="8769350"/>
            <wp:effectExtent l="0" t="0" r="0" b="0"/>
            <wp:docPr id="546341820" name="Picture 1" descr="A cartoon of a person with a shopping bas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41820" name="Picture 1" descr="A cartoon of a person with a shopping baske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774" cy="877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6F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156DCB1" w:rsidR="006168BE" w:rsidRPr="00A556F8" w:rsidRDefault="00A556F8" w:rsidP="00A556F8">
    <w:pPr>
      <w:pStyle w:val="Header"/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proofErr w:type="spellStart"/>
    <w:r>
      <w:rPr>
        <w:rFonts w:eastAsia="Times New Roman" w:cs="Arial"/>
        <w:kern w:val="0"/>
        <w:sz w:val="28"/>
        <w:szCs w:val="28"/>
        <w:lang w:eastAsia="en-GB"/>
        <w14:ligatures w14:val="none"/>
      </w:rPr>
      <w:t>F</w:t>
    </w:r>
    <w:r w:rsidRPr="00A556F8">
      <w:rPr>
        <w:rFonts w:eastAsia="Times New Roman" w:cs="Arial"/>
        <w:kern w:val="0"/>
        <w:sz w:val="28"/>
        <w:szCs w:val="28"/>
        <w:lang w:eastAsia="en-GB"/>
        <w14:ligatures w14:val="none"/>
      </w:rPr>
      <w:t>illette</w:t>
    </w:r>
    <w:proofErr w:type="spellEnd"/>
    <w:r w:rsidRPr="00A556F8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proofErr w:type="spellStart"/>
    <w:r w:rsidRPr="00A556F8">
      <w:rPr>
        <w:rFonts w:eastAsia="Times New Roman" w:cs="Arial"/>
        <w:kern w:val="0"/>
        <w:sz w:val="28"/>
        <w:szCs w:val="28"/>
        <w:lang w:eastAsia="en-GB"/>
        <w14:ligatures w14:val="none"/>
      </w:rPr>
      <w:t>portant</w:t>
    </w:r>
    <w:proofErr w:type="spellEnd"/>
    <w:r w:rsidRPr="00A556F8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un panier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7C5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6F8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5178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21D7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2025-06-09T09:21:00Z</dcterms:created>
  <dcterms:modified xsi:type="dcterms:W3CDTF">2025-06-09T09:22:00Z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