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66240926" w:rsidR="00926563" w:rsidRPr="001D0CDD" w:rsidRDefault="00281246" w:rsidP="00281246">
      <w:pPr>
        <w:jc w:val="center"/>
      </w:pPr>
      <w:r>
        <w:rPr>
          <w:noProof/>
        </w:rPr>
        <w:drawing>
          <wp:inline distT="0" distB="0" distL="0" distR="0" wp14:anchorId="0F7FF19E" wp14:editId="61B47915">
            <wp:extent cx="8746434" cy="5825209"/>
            <wp:effectExtent l="0" t="0" r="0" b="0"/>
            <wp:docPr id="1177289094" name="Picture 1" descr="A coloring page of a child and child with a c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89094" name="Picture 1" descr="A coloring page of a child and child with a ca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700" cy="58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RPr="001D0CDD" w:rsidSect="00281246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489E" w14:textId="77777777" w:rsidR="004668BD" w:rsidRDefault="004668BD" w:rsidP="00863185">
      <w:pPr>
        <w:spacing w:after="0" w:line="240" w:lineRule="auto"/>
      </w:pPr>
      <w:r>
        <w:separator/>
      </w:r>
    </w:p>
  </w:endnote>
  <w:endnote w:type="continuationSeparator" w:id="0">
    <w:p w14:paraId="56FABEBE" w14:textId="77777777" w:rsidR="004668BD" w:rsidRDefault="004668B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652F" w14:textId="77777777" w:rsidR="004668BD" w:rsidRDefault="004668BD" w:rsidP="00863185">
      <w:pPr>
        <w:spacing w:after="0" w:line="240" w:lineRule="auto"/>
      </w:pPr>
      <w:r>
        <w:separator/>
      </w:r>
    </w:p>
  </w:footnote>
  <w:footnote w:type="continuationSeparator" w:id="0">
    <w:p w14:paraId="1FEBA56B" w14:textId="77777777" w:rsidR="004668BD" w:rsidRDefault="004668B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5503" w14:textId="7FD84128" w:rsidR="00742F9D" w:rsidRPr="00281246" w:rsidRDefault="00281246" w:rsidP="00281246">
    <w:pPr>
      <w:pStyle w:val="Header"/>
    </w:pPr>
    <w:r w:rsidRPr="00281246">
      <w:rPr>
        <w:sz w:val="28"/>
        <w:szCs w:val="28"/>
      </w:rPr>
      <w:t>Colouring page inspired by Two Children teasing a Cat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15"/>
  </w:num>
  <w:num w:numId="2" w16cid:durableId="1745445598">
    <w:abstractNumId w:val="10"/>
  </w:num>
  <w:num w:numId="3" w16cid:durableId="43724494">
    <w:abstractNumId w:val="4"/>
  </w:num>
  <w:num w:numId="4" w16cid:durableId="1609196277">
    <w:abstractNumId w:val="17"/>
  </w:num>
  <w:num w:numId="5" w16cid:durableId="1676181195">
    <w:abstractNumId w:val="6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23"/>
  </w:num>
  <w:num w:numId="9" w16cid:durableId="1363362217">
    <w:abstractNumId w:val="18"/>
  </w:num>
  <w:num w:numId="10" w16cid:durableId="1254514024">
    <w:abstractNumId w:val="12"/>
  </w:num>
  <w:num w:numId="11" w16cid:durableId="1033768308">
    <w:abstractNumId w:val="7"/>
  </w:num>
  <w:num w:numId="12" w16cid:durableId="1192188165">
    <w:abstractNumId w:val="11"/>
  </w:num>
  <w:num w:numId="13" w16cid:durableId="6102042">
    <w:abstractNumId w:val="21"/>
  </w:num>
  <w:num w:numId="14" w16cid:durableId="747844886">
    <w:abstractNumId w:val="13"/>
  </w:num>
  <w:num w:numId="15" w16cid:durableId="519468096">
    <w:abstractNumId w:val="16"/>
  </w:num>
  <w:num w:numId="16" w16cid:durableId="1749226923">
    <w:abstractNumId w:val="1"/>
  </w:num>
  <w:num w:numId="17" w16cid:durableId="1172795424">
    <w:abstractNumId w:val="20"/>
  </w:num>
  <w:num w:numId="18" w16cid:durableId="831067630">
    <w:abstractNumId w:val="14"/>
  </w:num>
  <w:num w:numId="19" w16cid:durableId="556208829">
    <w:abstractNumId w:val="19"/>
  </w:num>
  <w:num w:numId="20" w16cid:durableId="1384059768">
    <w:abstractNumId w:val="5"/>
  </w:num>
  <w:num w:numId="21" w16cid:durableId="1092120320">
    <w:abstractNumId w:val="3"/>
  </w:num>
  <w:num w:numId="22" w16cid:durableId="2004429749">
    <w:abstractNumId w:val="8"/>
  </w:num>
  <w:num w:numId="23" w16cid:durableId="326445191">
    <w:abstractNumId w:val="24"/>
  </w:num>
  <w:num w:numId="24" w16cid:durableId="599067559">
    <w:abstractNumId w:val="25"/>
  </w:num>
  <w:num w:numId="25" w16cid:durableId="10570435">
    <w:abstractNumId w:val="9"/>
  </w:num>
  <w:num w:numId="26" w16cid:durableId="44754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246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6945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6A9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1AA4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2025-07-17T18:27:00Z</dcterms:created>
  <dcterms:modified xsi:type="dcterms:W3CDTF">2025-07-17T18:28:00Z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